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BC62" w14:textId="77777777" w:rsidR="00E131CE" w:rsidRPr="00E131CE" w:rsidRDefault="00E131CE">
      <w:pPr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131CE"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Eating for Good Health</w:t>
      </w:r>
    </w:p>
    <w:p w14:paraId="3E397571" w14:textId="05A3CB5C" w:rsidR="00E131CE" w:rsidRDefault="00E131CE">
      <w:r>
        <w:t xml:space="preserve"> </w:t>
      </w:r>
      <w:r w:rsidRPr="00E131CE">
        <w:rPr>
          <w:sz w:val="24"/>
          <w:szCs w:val="24"/>
        </w:rPr>
        <w:t>Foods in Group</w:t>
      </w:r>
      <w:r w:rsidRPr="00E131C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131CE">
        <w:rPr>
          <w:sz w:val="24"/>
          <w:szCs w:val="24"/>
        </w:rPr>
        <w:t>Health Benefits</w:t>
      </w:r>
      <w:r>
        <w:rPr>
          <w:sz w:val="24"/>
          <w:szCs w:val="24"/>
        </w:rPr>
        <w:t>?</w:t>
      </w:r>
      <w:r w:rsidRPr="00E131CE">
        <w:rPr>
          <w:sz w:val="24"/>
          <w:szCs w:val="24"/>
        </w:rPr>
        <w:tab/>
      </w:r>
      <w:r>
        <w:tab/>
      </w:r>
      <w:r w:rsidRPr="00E131CE">
        <w:rPr>
          <w:sz w:val="24"/>
          <w:szCs w:val="24"/>
        </w:rPr>
        <w:t>Nutrients?</w:t>
      </w:r>
      <w:r>
        <w:tab/>
      </w:r>
      <w:r>
        <w:tab/>
      </w:r>
      <w:r w:rsidRPr="00E131CE">
        <w:rPr>
          <w:sz w:val="24"/>
          <w:szCs w:val="24"/>
        </w:rPr>
        <w:t>How Much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31CE" w14:paraId="52F5D61E" w14:textId="77777777" w:rsidTr="00E131CE">
        <w:tc>
          <w:tcPr>
            <w:tcW w:w="2337" w:type="dxa"/>
          </w:tcPr>
          <w:p w14:paraId="51F5B857" w14:textId="77BD299D" w:rsidR="00E131CE" w:rsidRDefault="00E131CE">
            <w:r>
              <w:t>Grains:</w:t>
            </w:r>
          </w:p>
        </w:tc>
        <w:tc>
          <w:tcPr>
            <w:tcW w:w="2337" w:type="dxa"/>
          </w:tcPr>
          <w:p w14:paraId="40C85A4D" w14:textId="77777777" w:rsidR="00E131CE" w:rsidRDefault="00E131CE"/>
          <w:p w14:paraId="00E7ADD0" w14:textId="77777777" w:rsidR="00E131CE" w:rsidRDefault="00E131CE"/>
          <w:p w14:paraId="5AADD392" w14:textId="613D1F53" w:rsidR="00E131CE" w:rsidRDefault="00E131CE"/>
        </w:tc>
        <w:tc>
          <w:tcPr>
            <w:tcW w:w="2338" w:type="dxa"/>
          </w:tcPr>
          <w:p w14:paraId="599A6C71" w14:textId="77777777" w:rsidR="00E131CE" w:rsidRDefault="00E131CE"/>
        </w:tc>
        <w:tc>
          <w:tcPr>
            <w:tcW w:w="2338" w:type="dxa"/>
          </w:tcPr>
          <w:p w14:paraId="143F142E" w14:textId="77777777" w:rsidR="00E131CE" w:rsidRDefault="00E131CE"/>
        </w:tc>
      </w:tr>
      <w:tr w:rsidR="00E131CE" w14:paraId="28F0E206" w14:textId="77777777" w:rsidTr="00E131CE">
        <w:tc>
          <w:tcPr>
            <w:tcW w:w="2337" w:type="dxa"/>
          </w:tcPr>
          <w:p w14:paraId="3C241996" w14:textId="0586655D" w:rsidR="00E131CE" w:rsidRDefault="00E131CE">
            <w:r>
              <w:t>Fruits”</w:t>
            </w:r>
          </w:p>
        </w:tc>
        <w:tc>
          <w:tcPr>
            <w:tcW w:w="2337" w:type="dxa"/>
          </w:tcPr>
          <w:p w14:paraId="52B4F26A" w14:textId="77777777" w:rsidR="00E131CE" w:rsidRDefault="00E131CE"/>
          <w:p w14:paraId="4EC0E3E6" w14:textId="77777777" w:rsidR="00E131CE" w:rsidRDefault="00E131CE"/>
          <w:p w14:paraId="4FF65D6B" w14:textId="02C4B0D7" w:rsidR="00E131CE" w:rsidRDefault="00E131CE"/>
        </w:tc>
        <w:tc>
          <w:tcPr>
            <w:tcW w:w="2338" w:type="dxa"/>
          </w:tcPr>
          <w:p w14:paraId="396AA81D" w14:textId="77777777" w:rsidR="00E131CE" w:rsidRDefault="00E131CE"/>
        </w:tc>
        <w:tc>
          <w:tcPr>
            <w:tcW w:w="2338" w:type="dxa"/>
          </w:tcPr>
          <w:p w14:paraId="4BC03CFF" w14:textId="77777777" w:rsidR="00E131CE" w:rsidRDefault="00E131CE"/>
        </w:tc>
      </w:tr>
      <w:tr w:rsidR="00E131CE" w14:paraId="68BD0106" w14:textId="77777777" w:rsidTr="00E131CE">
        <w:tc>
          <w:tcPr>
            <w:tcW w:w="2337" w:type="dxa"/>
          </w:tcPr>
          <w:p w14:paraId="3C1BBC6C" w14:textId="512BF9B6" w:rsidR="00E131CE" w:rsidRDefault="00E131CE">
            <w:r>
              <w:t>Vegetables:</w:t>
            </w:r>
          </w:p>
        </w:tc>
        <w:tc>
          <w:tcPr>
            <w:tcW w:w="2337" w:type="dxa"/>
          </w:tcPr>
          <w:p w14:paraId="1B10F6BB" w14:textId="77777777" w:rsidR="00E131CE" w:rsidRDefault="00E131CE"/>
          <w:p w14:paraId="576EE4BC" w14:textId="77777777" w:rsidR="00E131CE" w:rsidRDefault="00E131CE"/>
          <w:p w14:paraId="0F185693" w14:textId="74D62C50" w:rsidR="00E131CE" w:rsidRDefault="00E131CE"/>
        </w:tc>
        <w:tc>
          <w:tcPr>
            <w:tcW w:w="2338" w:type="dxa"/>
          </w:tcPr>
          <w:p w14:paraId="33BE08FD" w14:textId="77777777" w:rsidR="00E131CE" w:rsidRDefault="00E131CE"/>
        </w:tc>
        <w:tc>
          <w:tcPr>
            <w:tcW w:w="2338" w:type="dxa"/>
          </w:tcPr>
          <w:p w14:paraId="1C6BA59C" w14:textId="77777777" w:rsidR="00E131CE" w:rsidRDefault="00E131CE"/>
        </w:tc>
      </w:tr>
      <w:tr w:rsidR="00E131CE" w14:paraId="3BFD5855" w14:textId="77777777" w:rsidTr="00E131CE">
        <w:tc>
          <w:tcPr>
            <w:tcW w:w="2337" w:type="dxa"/>
          </w:tcPr>
          <w:p w14:paraId="35DD3B97" w14:textId="1F1799D4" w:rsidR="00E131CE" w:rsidRDefault="00E131CE">
            <w:r>
              <w:t>Milk, Meat, Beans:</w:t>
            </w:r>
            <w:bookmarkStart w:id="0" w:name="_GoBack"/>
            <w:bookmarkEnd w:id="0"/>
          </w:p>
        </w:tc>
        <w:tc>
          <w:tcPr>
            <w:tcW w:w="2337" w:type="dxa"/>
          </w:tcPr>
          <w:p w14:paraId="305F0118" w14:textId="77777777" w:rsidR="00E131CE" w:rsidRDefault="00E131CE"/>
          <w:p w14:paraId="3DDDF850" w14:textId="77777777" w:rsidR="00E131CE" w:rsidRDefault="00E131CE"/>
          <w:p w14:paraId="0343E5BA" w14:textId="47B9CC43" w:rsidR="00E131CE" w:rsidRDefault="00E131CE"/>
        </w:tc>
        <w:tc>
          <w:tcPr>
            <w:tcW w:w="2338" w:type="dxa"/>
          </w:tcPr>
          <w:p w14:paraId="5ED0CA30" w14:textId="77777777" w:rsidR="00E131CE" w:rsidRDefault="00E131CE"/>
        </w:tc>
        <w:tc>
          <w:tcPr>
            <w:tcW w:w="2338" w:type="dxa"/>
          </w:tcPr>
          <w:p w14:paraId="0AE9876F" w14:textId="77777777" w:rsidR="00E131CE" w:rsidRDefault="00E131CE"/>
        </w:tc>
      </w:tr>
      <w:tr w:rsidR="00E131CE" w14:paraId="5EF0D279" w14:textId="77777777" w:rsidTr="00E131CE">
        <w:tc>
          <w:tcPr>
            <w:tcW w:w="2337" w:type="dxa"/>
          </w:tcPr>
          <w:p w14:paraId="013298C3" w14:textId="77777777" w:rsidR="00E131CE" w:rsidRDefault="00E131CE"/>
        </w:tc>
        <w:tc>
          <w:tcPr>
            <w:tcW w:w="2337" w:type="dxa"/>
          </w:tcPr>
          <w:p w14:paraId="0D1B2930" w14:textId="77777777" w:rsidR="00E131CE" w:rsidRDefault="00E131CE"/>
        </w:tc>
        <w:tc>
          <w:tcPr>
            <w:tcW w:w="2338" w:type="dxa"/>
          </w:tcPr>
          <w:p w14:paraId="6607E0B1" w14:textId="77777777" w:rsidR="00E131CE" w:rsidRDefault="00E131CE"/>
        </w:tc>
        <w:tc>
          <w:tcPr>
            <w:tcW w:w="2338" w:type="dxa"/>
          </w:tcPr>
          <w:p w14:paraId="5743CBDD" w14:textId="77777777" w:rsidR="00E131CE" w:rsidRDefault="00E131CE"/>
        </w:tc>
      </w:tr>
    </w:tbl>
    <w:p w14:paraId="1D7730C9" w14:textId="25F9BA90" w:rsidR="00FB7BBC" w:rsidRDefault="00E131CE">
      <w:r>
        <w:t xml:space="preserve"> </w:t>
      </w:r>
    </w:p>
    <w:sectPr w:rsidR="00FB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CE"/>
    <w:rsid w:val="00A858BC"/>
    <w:rsid w:val="00E131CE"/>
    <w:rsid w:val="00F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6F57"/>
  <w15:chartTrackingRefBased/>
  <w15:docId w15:val="{58F7D9E9-EDC2-4DBB-B0C1-0EF3C63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DAVENPORT JR</dc:creator>
  <cp:keywords/>
  <dc:description/>
  <cp:lastModifiedBy>STEVEN DAVENPORT JR</cp:lastModifiedBy>
  <cp:revision>1</cp:revision>
  <dcterms:created xsi:type="dcterms:W3CDTF">2020-03-17T17:27:00Z</dcterms:created>
  <dcterms:modified xsi:type="dcterms:W3CDTF">2020-03-17T17:33:00Z</dcterms:modified>
</cp:coreProperties>
</file>